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F8E" w:rsidRDefault="00D94F8E" w:rsidP="00D94F8E">
      <w:pPr>
        <w:pStyle w:val="a3"/>
        <w:spacing w:before="0" w:beforeAutospacing="0" w:after="0" w:afterAutospacing="0"/>
        <w:ind w:firstLine="709"/>
        <w:jc w:val="center"/>
        <w:rPr>
          <w:rStyle w:val="a4"/>
        </w:rPr>
      </w:pPr>
      <w:bookmarkStart w:id="0" w:name="_GoBack"/>
      <w:bookmarkEnd w:id="0"/>
      <w:r>
        <w:rPr>
          <w:rStyle w:val="a4"/>
        </w:rPr>
        <w:t>Взрослые и дети! Будьте осторожны в обращении с огнем. Это гарантия Вашей безопасности, безопасности Ваших родных и близких.</w:t>
      </w:r>
    </w:p>
    <w:p w:rsidR="00D94F8E" w:rsidRDefault="00D94F8E" w:rsidP="00D94F8E">
      <w:pPr>
        <w:pStyle w:val="a3"/>
        <w:spacing w:before="0" w:beforeAutospacing="0" w:after="0" w:afterAutospacing="0"/>
        <w:ind w:firstLine="709"/>
        <w:jc w:val="center"/>
        <w:rPr>
          <w:rStyle w:val="a4"/>
        </w:rPr>
      </w:pPr>
    </w:p>
    <w:p w:rsidR="00D94F8E" w:rsidRDefault="00D94F8E" w:rsidP="00D94F8E">
      <w:pPr>
        <w:pStyle w:val="a3"/>
        <w:spacing w:before="0" w:beforeAutospacing="0" w:after="0" w:afterAutospacing="0"/>
        <w:ind w:firstLine="709"/>
        <w:jc w:val="both"/>
      </w:pPr>
      <w:r>
        <w:t xml:space="preserve">Когда идет разговор об опасности неосторожного обращения с огнем, некоторые относятся к нему скептически. К чему, мол, эти нравоучения. Люди мы взрослые и все понимаем. Но практика показывает, что эти же люди хранят спички в доступных для детей местах, оставляют малолетних детей одних без присмотра. И хотя не всегда такая небрежность приводит к пожарам, любое отступление от этих правил может стать причиной их возникновения. </w:t>
      </w:r>
    </w:p>
    <w:p w:rsidR="00D94F8E" w:rsidRDefault="00D94F8E" w:rsidP="00D94F8E">
      <w:pPr>
        <w:pStyle w:val="a3"/>
        <w:spacing w:before="0" w:beforeAutospacing="0" w:after="0" w:afterAutospacing="0"/>
        <w:ind w:firstLine="709"/>
        <w:jc w:val="both"/>
      </w:pPr>
      <w:r>
        <w:t>В возрасте от трех до семи лет дети в своих разнообразных играх часто повторяют поступки и действия взрослых, имитируя их труд. Велика любознательность ребенка. Ему хочется как можно скорее все узнать и испытать самому и, конечно, в первую очередь детей интересуют яркие и запоминающиеся явления. А что может быть интереснее огня, с которым в детстве они встречаются на каждом шагу? Стремление к самостоятельности особенно проявляется в то время, когда дети остаются одни. Нельзя быть уверенным, что ребенок, оставшись один дома, не решится поиграть с коробочкой спичек, не захочет поджечь бумагу, не устроит костер, который он видел в лесу.</w:t>
      </w:r>
    </w:p>
    <w:p w:rsidR="00D94F8E" w:rsidRDefault="00D94F8E" w:rsidP="00D94F8E">
      <w:pPr>
        <w:pStyle w:val="a3"/>
        <w:spacing w:before="0" w:beforeAutospacing="0" w:after="0" w:afterAutospacing="0"/>
        <w:ind w:firstLine="709"/>
        <w:jc w:val="both"/>
      </w:pPr>
      <w:r>
        <w:t xml:space="preserve">Дома - родители, в детских садах - воспитатели, а в школах - преподаватели, все мы обязаны обеспечить неукоснительное выполнение детьми правил пожарной безопасности, строго поддерживать противопожарный режим, немедленно устранять причины, которые могут привести к трагедии. Чувство опасности, исходящее от огня, ребенку нужно прививать с раннего детства. Соблюдение правил безопасности должно войти у каждого в привычку. </w:t>
      </w:r>
    </w:p>
    <w:p w:rsidR="00D94F8E" w:rsidRDefault="00D94F8E" w:rsidP="00D94F8E">
      <w:pPr>
        <w:pStyle w:val="a3"/>
        <w:spacing w:before="0" w:beforeAutospacing="0" w:after="0" w:afterAutospacing="0"/>
        <w:ind w:firstLine="709"/>
        <w:jc w:val="both"/>
      </w:pPr>
      <w:r>
        <w:t xml:space="preserve">ОНД </w:t>
      </w:r>
      <w:r w:rsidR="003663F1">
        <w:t>и ПР по Богородскому городскому округу</w:t>
      </w:r>
      <w:r>
        <w:t xml:space="preserve"> в очередной раз напоминает родителям — не оставляйте малолетних детей одних дома без присмотра, убирайте с видного места спички, зажигалки в недоступные для детей места. Обязательно проведите с детьми и беседу на общеизвестную тему «Спички детям не игрушка», расскажите — к каким последствиям приводит пожар, какие есть пути эвакуации в случае возникновения любой внештатной ситуации. И, конечно, выучите с детьми наизусть номера телефонов вызова экстренных служб: </w:t>
      </w:r>
      <w:r w:rsidR="003663F1">
        <w:t>1</w:t>
      </w:r>
      <w:r>
        <w:t xml:space="preserve">01— «Пожарная охрана»; </w:t>
      </w:r>
      <w:r w:rsidR="003663F1">
        <w:t>1</w:t>
      </w:r>
      <w:r>
        <w:t xml:space="preserve">02 — «Милиция»; </w:t>
      </w:r>
      <w:r w:rsidR="003663F1">
        <w:t>1</w:t>
      </w:r>
      <w:r>
        <w:t xml:space="preserve">03 — «Скорая медицинская служба»; </w:t>
      </w:r>
      <w:r w:rsidR="003663F1">
        <w:t>1</w:t>
      </w:r>
      <w:r>
        <w:t>04 — «Аварийная газовая служба», или позвонить по телефону «</w:t>
      </w:r>
      <w:r w:rsidR="00AC65E0">
        <w:t>112</w:t>
      </w:r>
      <w:r>
        <w:t>», где диспетчер переадресует ваш звонок в нужную службу</w:t>
      </w:r>
      <w:r w:rsidR="003663F1">
        <w:t>.</w:t>
      </w:r>
    </w:p>
    <w:p w:rsidR="00AC63FF" w:rsidRDefault="00AC63FF"/>
    <w:p w:rsidR="00D94F8E" w:rsidRDefault="00D94F8E"/>
    <w:p w:rsidR="00D94F8E" w:rsidRDefault="00AC65E0" w:rsidP="003663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3663F1">
        <w:rPr>
          <w:rFonts w:ascii="Times New Roman" w:hAnsi="Times New Roman" w:cs="Times New Roman"/>
          <w:sz w:val="24"/>
          <w:szCs w:val="24"/>
        </w:rPr>
        <w:t>НД и ПР по Богородскому городскому округу</w:t>
      </w:r>
    </w:p>
    <w:p w:rsidR="003663F1" w:rsidRPr="00D94F8E" w:rsidRDefault="003663F1" w:rsidP="003663F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УНД и ПР ГУ МЧС России по Московской области</w:t>
      </w:r>
    </w:p>
    <w:p w:rsidR="00D94F8E" w:rsidRDefault="00D94F8E"/>
    <w:sectPr w:rsidR="00D94F8E" w:rsidSect="00AC6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F8E"/>
    <w:rsid w:val="003663F1"/>
    <w:rsid w:val="005304FE"/>
    <w:rsid w:val="006E5AB9"/>
    <w:rsid w:val="00874E0A"/>
    <w:rsid w:val="00AC63FF"/>
    <w:rsid w:val="00AC65E0"/>
    <w:rsid w:val="00D9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BE3123-35AD-4128-B647-535D247E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94F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PC25-3</cp:lastModifiedBy>
  <cp:revision>2</cp:revision>
  <dcterms:created xsi:type="dcterms:W3CDTF">2021-04-06T14:17:00Z</dcterms:created>
  <dcterms:modified xsi:type="dcterms:W3CDTF">2021-04-06T14:17:00Z</dcterms:modified>
</cp:coreProperties>
</file>